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0F50C" w14:textId="7CE32ACE" w:rsidR="004022C4" w:rsidRPr="008D11D6" w:rsidRDefault="00C9796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11D6">
        <w:rPr>
          <w:b/>
          <w:bCs/>
          <w:sz w:val="32"/>
          <w:szCs w:val="32"/>
          <w:lang w:val="ru-RU"/>
        </w:rPr>
        <w:t>1</w:t>
      </w:r>
      <w:r w:rsidRPr="008D11D6">
        <w:rPr>
          <w:b/>
          <w:bCs/>
          <w:sz w:val="32"/>
          <w:szCs w:val="32"/>
        </w:rPr>
        <w:t xml:space="preserve">. </w:t>
      </w:r>
      <w:r w:rsidRPr="008D11D6">
        <w:rPr>
          <w:rFonts w:ascii="Times New Roman" w:hAnsi="Times New Roman" w:cs="Times New Roman"/>
          <w:b/>
          <w:bCs/>
          <w:sz w:val="32"/>
          <w:szCs w:val="32"/>
        </w:rPr>
        <w:t>За какво служи светофарът?</w:t>
      </w:r>
    </w:p>
    <w:p w14:paraId="535F413D" w14:textId="3EFA8775" w:rsidR="00C97963" w:rsidRPr="008D11D6" w:rsidRDefault="00C97963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 xml:space="preserve">    Отговор:</w:t>
      </w:r>
      <w:r w:rsidRPr="008D11D6">
        <w:rPr>
          <w:rFonts w:ascii="Times New Roman" w:hAnsi="Times New Roman" w:cs="Times New Roman"/>
          <w:sz w:val="32"/>
          <w:szCs w:val="32"/>
        </w:rPr>
        <w:t xml:space="preserve"> Светофарът разрешава или забранява пресичането на хора, автомобили и велосипедисти.</w:t>
      </w:r>
    </w:p>
    <w:p w14:paraId="2189EB5F" w14:textId="77777777" w:rsidR="00883D19" w:rsidRPr="008D11D6" w:rsidRDefault="00883D19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14:paraId="15D58136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E4867A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E7C1D05" w14:textId="3CA93860" w:rsidR="00C7354E" w:rsidRPr="008D11D6" w:rsidRDefault="00C7354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 xml:space="preserve">2. Когато караме велосипед как показваме на останалите участници в движението, че </w:t>
      </w:r>
      <w:r w:rsidR="00EF35B6" w:rsidRPr="008D11D6">
        <w:rPr>
          <w:rFonts w:ascii="Times New Roman" w:hAnsi="Times New Roman" w:cs="Times New Roman"/>
          <w:b/>
          <w:bCs/>
          <w:sz w:val="32"/>
          <w:szCs w:val="32"/>
        </w:rPr>
        <w:t>ще завием на ляво или на дясно</w:t>
      </w:r>
      <w:r w:rsidRPr="008D11D6">
        <w:rPr>
          <w:rFonts w:ascii="Times New Roman" w:hAnsi="Times New Roman" w:cs="Times New Roman"/>
          <w:b/>
          <w:bCs/>
          <w:sz w:val="32"/>
          <w:szCs w:val="32"/>
        </w:rPr>
        <w:t>?</w:t>
      </w:r>
    </w:p>
    <w:p w14:paraId="377B5850" w14:textId="6DC18FF2" w:rsidR="007A0116" w:rsidRPr="008D11D6" w:rsidRDefault="007A0116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 xml:space="preserve">Отговор: </w:t>
      </w:r>
      <w:r w:rsidRPr="008D11D6">
        <w:rPr>
          <w:rFonts w:ascii="Times New Roman" w:hAnsi="Times New Roman" w:cs="Times New Roman"/>
          <w:sz w:val="32"/>
          <w:szCs w:val="32"/>
        </w:rPr>
        <w:t xml:space="preserve">Ако завиваме на ляво- </w:t>
      </w:r>
      <w:r w:rsidR="00883D19" w:rsidRPr="008D11D6">
        <w:rPr>
          <w:rFonts w:ascii="Times New Roman" w:hAnsi="Times New Roman" w:cs="Times New Roman"/>
          <w:sz w:val="32"/>
          <w:szCs w:val="32"/>
        </w:rPr>
        <w:t>изпъваме</w:t>
      </w:r>
      <w:r w:rsidRPr="008D11D6">
        <w:rPr>
          <w:rFonts w:ascii="Times New Roman" w:hAnsi="Times New Roman" w:cs="Times New Roman"/>
          <w:sz w:val="32"/>
          <w:szCs w:val="32"/>
        </w:rPr>
        <w:t xml:space="preserve"> лява ръка в страни</w:t>
      </w:r>
      <w:r w:rsidR="00883D19" w:rsidRPr="008D11D6">
        <w:rPr>
          <w:rFonts w:ascii="Times New Roman" w:hAnsi="Times New Roman" w:cs="Times New Roman"/>
          <w:sz w:val="32"/>
          <w:szCs w:val="32"/>
        </w:rPr>
        <w:t>.</w:t>
      </w:r>
      <w:r w:rsidRPr="008D11D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449565B" w14:textId="24918E15" w:rsidR="007A0116" w:rsidRPr="008D11D6" w:rsidRDefault="007A0116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sz w:val="32"/>
          <w:szCs w:val="32"/>
        </w:rPr>
        <w:t xml:space="preserve">                 Ако завиваме на дясно-</w:t>
      </w:r>
      <w:r w:rsidR="00883D19" w:rsidRPr="008D11D6">
        <w:rPr>
          <w:rFonts w:ascii="Times New Roman" w:hAnsi="Times New Roman" w:cs="Times New Roman"/>
          <w:sz w:val="32"/>
          <w:szCs w:val="32"/>
        </w:rPr>
        <w:t>изпъваме</w:t>
      </w:r>
      <w:r w:rsidRPr="008D11D6">
        <w:rPr>
          <w:rFonts w:ascii="Times New Roman" w:hAnsi="Times New Roman" w:cs="Times New Roman"/>
          <w:sz w:val="32"/>
          <w:szCs w:val="32"/>
        </w:rPr>
        <w:t xml:space="preserve"> дясна ръка в страни</w:t>
      </w:r>
      <w:r w:rsidR="00883D19" w:rsidRPr="008D11D6">
        <w:rPr>
          <w:rFonts w:ascii="Times New Roman" w:hAnsi="Times New Roman" w:cs="Times New Roman"/>
          <w:sz w:val="32"/>
          <w:szCs w:val="32"/>
        </w:rPr>
        <w:t>.</w:t>
      </w:r>
    </w:p>
    <w:p w14:paraId="1215CF4E" w14:textId="35BC1F97" w:rsidR="00883D19" w:rsidRPr="008D11D6" w:rsidRDefault="00883D19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sz w:val="32"/>
          <w:szCs w:val="32"/>
        </w:rPr>
        <w:t xml:space="preserve">                 Ако искаме да спрем- изпъваме ръка нагоре.</w:t>
      </w:r>
    </w:p>
    <w:p w14:paraId="22AEAA66" w14:textId="77777777" w:rsidR="00883D19" w:rsidRPr="008D11D6" w:rsidRDefault="00883D1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B35172E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C5ED455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D14B442" w14:textId="5407DAB9" w:rsidR="00883D19" w:rsidRPr="008D11D6" w:rsidRDefault="00883D1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>3. Кои са защитните и обезопасителни средства нужни за велосипедиста?</w:t>
      </w:r>
    </w:p>
    <w:p w14:paraId="104923D2" w14:textId="5AAEC9B2" w:rsidR="00883D19" w:rsidRPr="008D11D6" w:rsidRDefault="00883D19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>Отговор:</w:t>
      </w:r>
      <w:r w:rsidRPr="008D11D6">
        <w:rPr>
          <w:rFonts w:ascii="Times New Roman" w:hAnsi="Times New Roman" w:cs="Times New Roman"/>
          <w:sz w:val="32"/>
          <w:szCs w:val="32"/>
        </w:rPr>
        <w:t xml:space="preserve"> Каска, наколенки и налакътници.</w:t>
      </w:r>
    </w:p>
    <w:p w14:paraId="7E7CA919" w14:textId="0F701274" w:rsidR="00883D19" w:rsidRPr="008D11D6" w:rsidRDefault="00883D19">
      <w:pPr>
        <w:rPr>
          <w:rFonts w:ascii="Times New Roman" w:hAnsi="Times New Roman" w:cs="Times New Roman"/>
          <w:sz w:val="32"/>
          <w:szCs w:val="32"/>
        </w:rPr>
      </w:pPr>
    </w:p>
    <w:p w14:paraId="0135AC92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F387AF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3C780FD" w14:textId="77777777" w:rsidR="008D11D6" w:rsidRPr="008D11D6" w:rsidRDefault="008D11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980B50B" w14:textId="6D0494A5" w:rsidR="00883D19" w:rsidRPr="008D11D6" w:rsidRDefault="00DE6CF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>4. На кое място пресичаме улицата?</w:t>
      </w:r>
    </w:p>
    <w:p w14:paraId="68461C61" w14:textId="3E597F75" w:rsidR="00DE6CFE" w:rsidRPr="008D11D6" w:rsidRDefault="00DE6CFE">
      <w:pPr>
        <w:rPr>
          <w:rFonts w:ascii="Times New Roman" w:hAnsi="Times New Roman" w:cs="Times New Roman"/>
          <w:sz w:val="32"/>
          <w:szCs w:val="32"/>
        </w:rPr>
      </w:pPr>
      <w:r w:rsidRPr="008D11D6">
        <w:rPr>
          <w:rFonts w:ascii="Times New Roman" w:hAnsi="Times New Roman" w:cs="Times New Roman"/>
          <w:b/>
          <w:bCs/>
          <w:sz w:val="32"/>
          <w:szCs w:val="32"/>
        </w:rPr>
        <w:t xml:space="preserve">Отговор: </w:t>
      </w:r>
      <w:r w:rsidRPr="008D11D6">
        <w:rPr>
          <w:rFonts w:ascii="Times New Roman" w:hAnsi="Times New Roman" w:cs="Times New Roman"/>
          <w:sz w:val="32"/>
          <w:szCs w:val="32"/>
        </w:rPr>
        <w:t>На пешеходна пътека.</w:t>
      </w:r>
    </w:p>
    <w:p w14:paraId="0A7B84D2" w14:textId="3FA3338C" w:rsidR="00DE6CFE" w:rsidRPr="008D11D6" w:rsidRDefault="00DE6CFE">
      <w:pPr>
        <w:rPr>
          <w:rFonts w:ascii="Times New Roman" w:hAnsi="Times New Roman" w:cs="Times New Roman"/>
          <w:sz w:val="32"/>
          <w:szCs w:val="32"/>
        </w:rPr>
      </w:pPr>
    </w:p>
    <w:p w14:paraId="5ED1F2E5" w14:textId="77777777" w:rsidR="00C7354E" w:rsidRPr="008D11D6" w:rsidRDefault="00C7354E">
      <w:pPr>
        <w:rPr>
          <w:rFonts w:ascii="Times New Roman" w:hAnsi="Times New Roman" w:cs="Times New Roman"/>
          <w:sz w:val="32"/>
          <w:szCs w:val="32"/>
        </w:rPr>
      </w:pPr>
    </w:p>
    <w:sectPr w:rsidR="00C7354E" w:rsidRPr="008D1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63"/>
    <w:rsid w:val="00244AC6"/>
    <w:rsid w:val="004022C4"/>
    <w:rsid w:val="007A0116"/>
    <w:rsid w:val="00883D19"/>
    <w:rsid w:val="008D11D6"/>
    <w:rsid w:val="00C7354E"/>
    <w:rsid w:val="00C97963"/>
    <w:rsid w:val="00DE6CFE"/>
    <w:rsid w:val="00E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7E6E"/>
  <w15:chartTrackingRefBased/>
  <w15:docId w15:val="{B850B357-07F9-479B-95A4-A3E545B8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PC</cp:lastModifiedBy>
  <cp:revision>2</cp:revision>
  <dcterms:created xsi:type="dcterms:W3CDTF">2022-04-27T07:26:00Z</dcterms:created>
  <dcterms:modified xsi:type="dcterms:W3CDTF">2022-04-27T07:26:00Z</dcterms:modified>
</cp:coreProperties>
</file>